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4E72" w14:textId="1500D7E6" w:rsidR="00131DA6" w:rsidRDefault="00941209">
      <w:r>
        <w:rPr>
          <w:noProof/>
          <w14:ligatures w14:val="none"/>
        </w:rPr>
        <w:drawing>
          <wp:inline distT="0" distB="0" distL="0" distR="0" wp14:anchorId="13A2014E" wp14:editId="34337573">
            <wp:extent cx="6120130" cy="2002790"/>
            <wp:effectExtent l="0" t="0" r="0" b="0"/>
            <wp:docPr id="667141038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41038" name="Immagine 1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09"/>
    <w:rsid w:val="00131DA6"/>
    <w:rsid w:val="003207C8"/>
    <w:rsid w:val="00500714"/>
    <w:rsid w:val="00617816"/>
    <w:rsid w:val="00791853"/>
    <w:rsid w:val="00941209"/>
    <w:rsid w:val="00AE7B96"/>
    <w:rsid w:val="00D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D560"/>
  <w15:chartTrackingRefBased/>
  <w15:docId w15:val="{224FB7D9-D519-4ACB-9EFC-5A520EAC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1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1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1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1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1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1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1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1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1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1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1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12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12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12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12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12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12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1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1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1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12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12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12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1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12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1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AD24.BA4CBC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Vincenzo Gazzillo</dc:creator>
  <cp:keywords/>
  <dc:description/>
  <cp:lastModifiedBy>Dott. Vincenzo Gazzillo</cp:lastModifiedBy>
  <cp:revision>1</cp:revision>
  <dcterms:created xsi:type="dcterms:W3CDTF">2024-05-27T12:15:00Z</dcterms:created>
  <dcterms:modified xsi:type="dcterms:W3CDTF">2024-05-27T12:18:00Z</dcterms:modified>
</cp:coreProperties>
</file>