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236A" w14:textId="77777777" w:rsidR="004E12B1" w:rsidRPr="0000681E" w:rsidRDefault="004E12B1" w:rsidP="004E12B1">
      <w:pPr>
        <w:spacing w:after="0" w:line="360" w:lineRule="auto"/>
        <w:ind w:left="567" w:right="-1" w:hanging="567"/>
        <w:jc w:val="center"/>
        <w:outlineLvl w:val="0"/>
        <w:rPr>
          <w:rFonts w:ascii="Arial" w:eastAsia="Times" w:hAnsi="Arial" w:cs="Arial"/>
          <w:b/>
          <w:sz w:val="24"/>
          <w:szCs w:val="24"/>
          <w:lang w:eastAsia="it-IT" w:bidi="he-IL"/>
        </w:rPr>
      </w:pPr>
      <w:r w:rsidRPr="0000681E">
        <w:rPr>
          <w:rFonts w:ascii="Arial" w:eastAsia="Times" w:hAnsi="Arial" w:cs="Arial"/>
          <w:b/>
          <w:sz w:val="24"/>
          <w:szCs w:val="24"/>
          <w:lang w:eastAsia="it-IT" w:bidi="he-IL"/>
        </w:rPr>
        <w:t xml:space="preserve">Curriculum dell’attività </w:t>
      </w:r>
      <w:r>
        <w:rPr>
          <w:rFonts w:ascii="Arial" w:eastAsia="Times" w:hAnsi="Arial" w:cs="Arial"/>
          <w:b/>
          <w:sz w:val="24"/>
          <w:szCs w:val="24"/>
          <w:lang w:eastAsia="it-IT" w:bidi="he-IL"/>
        </w:rPr>
        <w:t>tecnico-</w:t>
      </w:r>
      <w:r w:rsidRPr="0000681E">
        <w:rPr>
          <w:rFonts w:ascii="Arial" w:eastAsia="Times" w:hAnsi="Arial" w:cs="Arial"/>
          <w:b/>
          <w:sz w:val="24"/>
          <w:szCs w:val="24"/>
          <w:lang w:eastAsia="it-IT" w:bidi="he-IL"/>
        </w:rPr>
        <w:t xml:space="preserve">scientifica </w:t>
      </w:r>
    </w:p>
    <w:p w14:paraId="695089D3" w14:textId="77777777" w:rsidR="004E12B1" w:rsidRDefault="004E12B1" w:rsidP="004E12B1">
      <w:pPr>
        <w:spacing w:after="0" w:line="360" w:lineRule="auto"/>
        <w:ind w:left="567" w:right="-1" w:hanging="567"/>
        <w:jc w:val="center"/>
        <w:outlineLvl w:val="0"/>
        <w:rPr>
          <w:rFonts w:ascii="Arial" w:eastAsia="Times" w:hAnsi="Arial" w:cs="Arial"/>
          <w:b/>
          <w:sz w:val="24"/>
          <w:szCs w:val="24"/>
          <w:lang w:eastAsia="it-IT" w:bidi="he-IL"/>
        </w:rPr>
      </w:pPr>
      <w:r w:rsidRPr="0000681E">
        <w:rPr>
          <w:rFonts w:ascii="Arial" w:eastAsia="Times" w:hAnsi="Arial" w:cs="Arial"/>
          <w:b/>
          <w:sz w:val="24"/>
          <w:szCs w:val="24"/>
          <w:lang w:eastAsia="it-IT" w:bidi="he-IL"/>
        </w:rPr>
        <w:t xml:space="preserve">di </w:t>
      </w:r>
      <w:r>
        <w:rPr>
          <w:rFonts w:ascii="Arial" w:eastAsia="Times" w:hAnsi="Arial" w:cs="Arial"/>
          <w:b/>
          <w:sz w:val="24"/>
          <w:szCs w:val="24"/>
          <w:lang w:eastAsia="it-IT" w:bidi="he-IL"/>
        </w:rPr>
        <w:t>Antonio Crudele</w:t>
      </w:r>
      <w:r w:rsidRPr="0000681E">
        <w:rPr>
          <w:rFonts w:ascii="Arial" w:eastAsia="Times" w:hAnsi="Arial" w:cs="Arial"/>
          <w:b/>
          <w:sz w:val="24"/>
          <w:szCs w:val="24"/>
          <w:lang w:eastAsia="it-IT" w:bidi="he-IL"/>
        </w:rPr>
        <w:t xml:space="preserve"> </w:t>
      </w:r>
    </w:p>
    <w:p w14:paraId="51C44835" w14:textId="77777777" w:rsidR="004E12B1" w:rsidRPr="0000681E" w:rsidRDefault="004E12B1" w:rsidP="004E12B1">
      <w:pPr>
        <w:spacing w:after="0" w:line="360" w:lineRule="auto"/>
        <w:ind w:left="567" w:right="-1" w:hanging="567"/>
        <w:jc w:val="center"/>
        <w:outlineLvl w:val="0"/>
        <w:rPr>
          <w:rFonts w:ascii="Arial" w:eastAsia="Times" w:hAnsi="Arial" w:cs="Arial"/>
          <w:b/>
          <w:sz w:val="24"/>
          <w:szCs w:val="24"/>
          <w:lang w:eastAsia="it-IT" w:bidi="he-IL"/>
        </w:rPr>
      </w:pPr>
    </w:p>
    <w:p w14:paraId="7212E9F3" w14:textId="77777777" w:rsidR="004E12B1" w:rsidRPr="004E12B1" w:rsidRDefault="004E12B1" w:rsidP="004E12B1">
      <w:pPr>
        <w:spacing w:after="0" w:line="360" w:lineRule="auto"/>
        <w:ind w:left="567" w:right="-1" w:hanging="567"/>
        <w:jc w:val="center"/>
        <w:outlineLvl w:val="0"/>
        <w:rPr>
          <w:rFonts w:ascii="Arial" w:eastAsia="Times" w:hAnsi="Arial" w:cs="Arial"/>
          <w:b/>
          <w:sz w:val="20"/>
          <w:szCs w:val="20"/>
          <w:lang w:eastAsia="it-IT" w:bidi="he-IL"/>
        </w:rPr>
      </w:pPr>
      <w:r w:rsidRPr="004E12B1">
        <w:rPr>
          <w:b/>
        </w:rPr>
        <w:t>Funzionario Tecnico, categoria D</w:t>
      </w:r>
      <w:r w:rsidR="00976C57">
        <w:rPr>
          <w:b/>
        </w:rPr>
        <w:t>5</w:t>
      </w:r>
    </w:p>
    <w:p w14:paraId="5AA6012B" w14:textId="77777777" w:rsidR="004E12B1" w:rsidRPr="0000681E" w:rsidRDefault="004E12B1" w:rsidP="004E12B1">
      <w:pPr>
        <w:spacing w:after="0" w:line="360" w:lineRule="auto"/>
        <w:ind w:left="567" w:right="-1" w:hanging="567"/>
        <w:jc w:val="center"/>
        <w:outlineLvl w:val="0"/>
        <w:rPr>
          <w:rFonts w:ascii="Arial" w:eastAsia="Times" w:hAnsi="Arial" w:cs="Arial"/>
          <w:b/>
          <w:sz w:val="20"/>
          <w:szCs w:val="20"/>
          <w:lang w:eastAsia="it-IT" w:bidi="he-IL"/>
        </w:rPr>
      </w:pPr>
    </w:p>
    <w:p w14:paraId="2D87AC0F" w14:textId="77777777" w:rsidR="004E12B1" w:rsidRPr="0000681E" w:rsidRDefault="004E12B1" w:rsidP="004E12B1">
      <w:pPr>
        <w:spacing w:after="0" w:line="360" w:lineRule="auto"/>
        <w:ind w:left="567" w:right="-1" w:hanging="567"/>
        <w:jc w:val="center"/>
        <w:outlineLvl w:val="0"/>
        <w:rPr>
          <w:rFonts w:ascii="Arial" w:eastAsia="Times" w:hAnsi="Arial" w:cs="Arial"/>
          <w:b/>
          <w:sz w:val="20"/>
          <w:szCs w:val="20"/>
          <w:lang w:eastAsia="it-IT" w:bidi="he-IL"/>
        </w:rPr>
      </w:pPr>
      <w:r w:rsidRPr="0000681E">
        <w:rPr>
          <w:rFonts w:ascii="Arial" w:eastAsia="Times" w:hAnsi="Arial" w:cs="Arial"/>
          <w:b/>
          <w:sz w:val="20"/>
          <w:szCs w:val="20"/>
          <w:lang w:eastAsia="it-IT" w:bidi="he-IL"/>
        </w:rPr>
        <w:t>DEI- Dipartimento di Ingegneria Elettrica e dell’Informazione</w:t>
      </w:r>
    </w:p>
    <w:p w14:paraId="48E08255" w14:textId="77777777" w:rsidR="004E12B1" w:rsidRPr="0000681E" w:rsidRDefault="004E12B1" w:rsidP="004E12B1">
      <w:pPr>
        <w:spacing w:after="0" w:line="360" w:lineRule="auto"/>
        <w:ind w:left="567" w:right="-1" w:hanging="567"/>
        <w:jc w:val="center"/>
        <w:outlineLvl w:val="0"/>
        <w:rPr>
          <w:rFonts w:ascii="Arial" w:eastAsia="Times" w:hAnsi="Arial" w:cs="Arial"/>
          <w:b/>
          <w:sz w:val="20"/>
          <w:szCs w:val="20"/>
          <w:lang w:eastAsia="it-IT" w:bidi="he-IL"/>
        </w:rPr>
      </w:pPr>
      <w:r w:rsidRPr="0000681E">
        <w:rPr>
          <w:rFonts w:ascii="Arial" w:eastAsia="Times" w:hAnsi="Arial" w:cs="Arial"/>
          <w:b/>
          <w:sz w:val="20"/>
          <w:szCs w:val="20"/>
          <w:lang w:eastAsia="it-IT" w:bidi="he-IL"/>
        </w:rPr>
        <w:t>Politecnico di Bari</w:t>
      </w:r>
    </w:p>
    <w:p w14:paraId="67F4CA46" w14:textId="5386456C" w:rsidR="00572E05" w:rsidRDefault="00572E05" w:rsidP="00C97BEE">
      <w:pPr>
        <w:jc w:val="both"/>
      </w:pPr>
      <w:r>
        <w:t>Antonio</w:t>
      </w:r>
      <w:r w:rsidR="004E12B1">
        <w:t xml:space="preserve"> Crudele, </w:t>
      </w:r>
      <w:r>
        <w:t xml:space="preserve">dal 1989 svolge la propria attività </w:t>
      </w:r>
      <w:r w:rsidR="004E12B1">
        <w:t xml:space="preserve">di </w:t>
      </w:r>
      <w:r w:rsidR="004E12B1" w:rsidRPr="004E12B1">
        <w:t>Funzionario Tecnico,</w:t>
      </w:r>
      <w:r w:rsidR="00976C57">
        <w:t xml:space="preserve"> </w:t>
      </w:r>
      <w:r w:rsidR="004E12B1">
        <w:t xml:space="preserve">inquadrato nella </w:t>
      </w:r>
      <w:r w:rsidR="004E12B1" w:rsidRPr="004E12B1">
        <w:t>categoria D</w:t>
      </w:r>
      <w:r w:rsidR="00976C57">
        <w:t>5</w:t>
      </w:r>
      <w:r w:rsidR="00C97BEE">
        <w:t>,</w:t>
      </w:r>
      <w:r w:rsidR="004E12B1" w:rsidRPr="004E12B1">
        <w:t xml:space="preserve"> </w:t>
      </w:r>
      <w:r>
        <w:t>presso i Laboratori di Ottica Integrata</w:t>
      </w:r>
      <w:r w:rsidR="00976C57">
        <w:t>,</w:t>
      </w:r>
      <w:r>
        <w:t xml:space="preserve"> Laboratorio di Compatibilità Elettromagnetica</w:t>
      </w:r>
      <w:r w:rsidR="00976C57">
        <w:t>, Microonde</w:t>
      </w:r>
      <w:r w:rsidR="00C97BEE">
        <w:t xml:space="preserve"> presso il DEI- Dipartimento di Ingegneria Elettrica e dell’Informazione </w:t>
      </w:r>
      <w:r w:rsidR="00976C57">
        <w:t xml:space="preserve">del </w:t>
      </w:r>
      <w:r w:rsidR="00C97BEE">
        <w:t xml:space="preserve">Politecnico di Bari, effettuando esercitazioni di laboratorio per la didattica e curando la messa a punto di sofisticati set-up di caratterizzazione elettromagnetica finalizzati alla ricerca scientifica. In particolare, impiega set-up per la misura di costante dielettrica di materiali per l’elettronica, mezzi biologici, liquidi, nel range di frequenza 1-50GHz. Ha effettuato numerose misure di campi elettromagnetici in conto terzi in convenzioni tra il </w:t>
      </w:r>
      <w:r w:rsidR="00C97BEE" w:rsidRPr="00C97BEE">
        <w:t>Dipartimento di Ingegneria Elettrica e dell’Informazione</w:t>
      </w:r>
      <w:r w:rsidR="00C97BEE">
        <w:t xml:space="preserve"> e numerose amministrazioni di Comuni pugliesi (tra i più recenti Statte, Manduria, Trani) e nell’ambito di perizie CTU.</w:t>
      </w:r>
    </w:p>
    <w:p w14:paraId="3500BFA3" w14:textId="1909C688" w:rsidR="00572E05" w:rsidRDefault="00572E05" w:rsidP="00A90646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stato </w:t>
      </w:r>
      <w:r w:rsidR="004E12B1">
        <w:t>coautore</w:t>
      </w:r>
      <w:r>
        <w:t xml:space="preserve"> di n. </w:t>
      </w:r>
      <w:r w:rsidR="00795733">
        <w:t>6</w:t>
      </w:r>
      <w:r>
        <w:t xml:space="preserve"> pubblicazioni a convegni nazionali;</w:t>
      </w:r>
    </w:p>
    <w:p w14:paraId="78C4B2BE" w14:textId="77777777" w:rsidR="00572E05" w:rsidRDefault="00572E05" w:rsidP="00A90646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stato vincitore del Premio Gruppo Specialistico “Optoelettronica” alla memoria “sensori- chimici a fluorescenza di ossidi e idrossidi, s un vetro </w:t>
      </w:r>
      <w:proofErr w:type="spellStart"/>
      <w:r>
        <w:t>calcogenuro</w:t>
      </w:r>
      <w:proofErr w:type="spellEnd"/>
      <w:r>
        <w:t xml:space="preserve"> con </w:t>
      </w:r>
      <w:proofErr w:type="spellStart"/>
      <w:r>
        <w:t>preseodimio</w:t>
      </w:r>
      <w:proofErr w:type="spellEnd"/>
      <w:r>
        <w:t xml:space="preserve">” in collaborazione con </w:t>
      </w:r>
      <w:proofErr w:type="spellStart"/>
      <w:r>
        <w:t>l’ing</w:t>
      </w:r>
      <w:proofErr w:type="spellEnd"/>
      <w:r>
        <w:t xml:space="preserve">. </w:t>
      </w:r>
      <w:r w:rsidR="00C97BEE">
        <w:t>Ma</w:t>
      </w:r>
      <w:r>
        <w:t xml:space="preserve">rchese Diego, presentata al 5° Convegno Nazionale </w:t>
      </w:r>
      <w:r w:rsidR="00A90646">
        <w:t>“Elettroottica 98”</w:t>
      </w:r>
    </w:p>
    <w:p w14:paraId="2D0A1DC2" w14:textId="77777777" w:rsidR="00A90646" w:rsidRDefault="00A90646" w:rsidP="00A90646">
      <w:pPr>
        <w:pStyle w:val="Paragrafoelenco"/>
        <w:numPr>
          <w:ilvl w:val="0"/>
          <w:numId w:val="2"/>
        </w:numPr>
      </w:pPr>
      <w:r>
        <w:t>E’ stato membro organizzatore del “</w:t>
      </w:r>
      <w:proofErr w:type="spellStart"/>
      <w:r>
        <w:t>Melecon</w:t>
      </w:r>
      <w:proofErr w:type="spellEnd"/>
      <w:r>
        <w:t xml:space="preserve"> ‘96” – 8th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Electrotechnical</w:t>
      </w:r>
      <w:proofErr w:type="spellEnd"/>
      <w:r>
        <w:t xml:space="preserve"> Conference, tenutosi a Bari dal 12 al 16 maggio 1996;</w:t>
      </w:r>
    </w:p>
    <w:p w14:paraId="78246354" w14:textId="77777777" w:rsidR="00A90646" w:rsidRDefault="00A90646" w:rsidP="00A90646">
      <w:pPr>
        <w:pStyle w:val="Paragrafoelenco"/>
        <w:numPr>
          <w:ilvl w:val="0"/>
          <w:numId w:val="2"/>
        </w:numPr>
      </w:pPr>
      <w:r>
        <w:t>E’ stato membro organizzatore di “Elettroottica ‘98” – 5° Convegno Nazionale “Strumentazione e Metodi di Misura Elettrottici” tenuto a Matera dal 12 al 14 maggio 1998;</w:t>
      </w:r>
    </w:p>
    <w:p w14:paraId="27039523" w14:textId="77777777" w:rsidR="00A90646" w:rsidRDefault="00A90646" w:rsidP="00A90646">
      <w:pPr>
        <w:pStyle w:val="Paragrafoelenco"/>
        <w:numPr>
          <w:ilvl w:val="0"/>
          <w:numId w:val="2"/>
        </w:numPr>
      </w:pPr>
      <w:r>
        <w:t>Effettua prestazioni conto terzi in misure di campi elettromagnetici in bassa e alta frequenza,</w:t>
      </w:r>
    </w:p>
    <w:p w14:paraId="4F7D30DD" w14:textId="77777777" w:rsidR="00A90646" w:rsidRDefault="00A90646" w:rsidP="00A90646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stato responsabile del servizio di Prevenzione e Protezione Rischi del Dipartimento di Elettrotecnica ed Elettr</w:t>
      </w:r>
      <w:r w:rsidR="002B5E61">
        <w:t>onica del Politecnico di Bari periodo: 01.05.2007-08.02.2008.</w:t>
      </w:r>
    </w:p>
    <w:p w14:paraId="03487384" w14:textId="154490B5" w:rsidR="00B23023" w:rsidRDefault="00B23023" w:rsidP="00B23023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stato membro organizzatore del Congresso Internazionale</w:t>
      </w:r>
      <w:r w:rsidRPr="00B23023">
        <w:t xml:space="preserve"> “ICTON-2024 International Conference on </w:t>
      </w:r>
      <w:proofErr w:type="spellStart"/>
      <w:r w:rsidRPr="00B23023">
        <w:t>Transparent</w:t>
      </w:r>
      <w:proofErr w:type="spellEnd"/>
      <w:r w:rsidRPr="00B23023">
        <w:t xml:space="preserve"> Optical Networks” tenutosi a Bari dal 14 al</w:t>
      </w:r>
      <w:r>
        <w:t xml:space="preserve"> 17 Luglio 2024.</w:t>
      </w:r>
    </w:p>
    <w:p w14:paraId="10C85D43" w14:textId="77777777" w:rsidR="00027927" w:rsidRDefault="00027927"/>
    <w:p w14:paraId="71AE980C" w14:textId="77777777" w:rsidR="00027927" w:rsidRDefault="00027927">
      <w:r>
        <w:t>CONOSCENZE: TITOLI DI STUDIO, CONOSCENZE SPECIFICE (ES. ABILITA’ LINGUISTICHE, INFORMATICHE, ECC.)</w:t>
      </w:r>
    </w:p>
    <w:p w14:paraId="520BF3DA" w14:textId="77777777" w:rsidR="00027927" w:rsidRDefault="00027927" w:rsidP="00027927">
      <w:pPr>
        <w:pStyle w:val="Paragrafoelenco"/>
        <w:numPr>
          <w:ilvl w:val="0"/>
          <w:numId w:val="1"/>
        </w:numPr>
      </w:pPr>
      <w:r>
        <w:t>Maturità tecnica</w:t>
      </w:r>
      <w:r w:rsidR="00285EE9">
        <w:t xml:space="preserve"> </w:t>
      </w:r>
      <w:proofErr w:type="gramStart"/>
      <w:r w:rsidR="00285EE9">
        <w:t xml:space="preserve">industriale </w:t>
      </w:r>
      <w:r>
        <w:t xml:space="preserve"> conseguita</w:t>
      </w:r>
      <w:proofErr w:type="gramEnd"/>
      <w:r>
        <w:t xml:space="preserve"> nel 1980 presso l’I.T.I.S. “G. Marconi” di Bari con votazione 56/60;</w:t>
      </w:r>
    </w:p>
    <w:p w14:paraId="2F96D6D3" w14:textId="77777777" w:rsidR="00285EE9" w:rsidRDefault="00285EE9" w:rsidP="00027927">
      <w:pPr>
        <w:pStyle w:val="Paragrafoelenco"/>
        <w:numPr>
          <w:ilvl w:val="0"/>
          <w:numId w:val="1"/>
        </w:numPr>
      </w:pPr>
      <w:r>
        <w:t>Partecipazione intervento formativo per “Lavoratori Incaricati per la Sicurezza” presso il Politecnico di Bari nell’anno 1998;</w:t>
      </w:r>
    </w:p>
    <w:p w14:paraId="48BC3451" w14:textId="77777777" w:rsidR="004E12B1" w:rsidRDefault="00027927" w:rsidP="00027927">
      <w:pPr>
        <w:pStyle w:val="Paragrafoelenco"/>
        <w:numPr>
          <w:ilvl w:val="0"/>
          <w:numId w:val="1"/>
        </w:numPr>
      </w:pPr>
      <w:r>
        <w:t xml:space="preserve">Corso di lingua inglese di I livello periodo marzo-giugno 2000 presso il Politecnico di Bari </w:t>
      </w:r>
    </w:p>
    <w:p w14:paraId="772FF531" w14:textId="77777777" w:rsidR="00285EE9" w:rsidRDefault="00285EE9" w:rsidP="00027927">
      <w:pPr>
        <w:pStyle w:val="Paragrafoelenco"/>
        <w:numPr>
          <w:ilvl w:val="0"/>
          <w:numId w:val="1"/>
        </w:numPr>
      </w:pPr>
      <w:r>
        <w:t>Seminario di Formazione “Valutazione e Misura dell’Esposizione ai Campi Elettromagnetici</w:t>
      </w:r>
      <w:proofErr w:type="gramStart"/>
      <w:r>
        <w:t>” ,</w:t>
      </w:r>
      <w:proofErr w:type="gramEnd"/>
      <w:r>
        <w:t xml:space="preserve"> Bari 16-18 febbraio 2000;</w:t>
      </w:r>
    </w:p>
    <w:p w14:paraId="05DE5CFA" w14:textId="77777777" w:rsidR="00027927" w:rsidRDefault="00027927" w:rsidP="00027927">
      <w:pPr>
        <w:pStyle w:val="Paragrafoelenco"/>
        <w:numPr>
          <w:ilvl w:val="0"/>
          <w:numId w:val="1"/>
        </w:numPr>
      </w:pPr>
      <w:r>
        <w:t>Corso di Aggiornamento “Gli Inventari ed il patr</w:t>
      </w:r>
      <w:r w:rsidR="00285EE9">
        <w:t>i</w:t>
      </w:r>
      <w:r>
        <w:t xml:space="preserve">monio negli Atenei e nei Dipartimenti universitari” organizzato dall’ETA3 e tenutosi </w:t>
      </w:r>
      <w:r w:rsidR="00285EE9">
        <w:t>a Bologna il 29-30 ottobre 2001;</w:t>
      </w:r>
    </w:p>
    <w:p w14:paraId="3EA1A62E" w14:textId="77777777" w:rsidR="00285EE9" w:rsidRDefault="00285EE9" w:rsidP="00027927">
      <w:pPr>
        <w:pStyle w:val="Paragrafoelenco"/>
        <w:numPr>
          <w:ilvl w:val="0"/>
          <w:numId w:val="1"/>
        </w:numPr>
      </w:pPr>
      <w:r>
        <w:lastRenderedPageBreak/>
        <w:t>Corso “Analizzatore di Spettro di Primo Livello” organizzato dall’ONCEM Organismo Nazionale Certificazioni Campi Elettromagnetici, tenutosi a Roma il 26 luglio 2002;</w:t>
      </w:r>
    </w:p>
    <w:p w14:paraId="5A7117DD" w14:textId="77777777" w:rsidR="00285EE9" w:rsidRDefault="00285EE9" w:rsidP="00027927">
      <w:pPr>
        <w:pStyle w:val="Paragrafoelenco"/>
        <w:numPr>
          <w:ilvl w:val="0"/>
          <w:numId w:val="1"/>
        </w:numPr>
      </w:pPr>
      <w:r>
        <w:t xml:space="preserve">Corso di Formazione “D. Lgs. 626/94 e D.M. 363/98” presso il Centro Interdipartimentale di Servizi per la Qualità del Politecnico di Bari, </w:t>
      </w:r>
      <w:r w:rsidR="00AF60E1">
        <w:t>3-7 febbraio 2003;</w:t>
      </w:r>
    </w:p>
    <w:p w14:paraId="3FAD5B5E" w14:textId="77777777" w:rsidR="00285EE9" w:rsidRDefault="00285EE9" w:rsidP="00285EE9">
      <w:pPr>
        <w:pStyle w:val="Paragrafoelenco"/>
        <w:numPr>
          <w:ilvl w:val="0"/>
          <w:numId w:val="1"/>
        </w:numPr>
      </w:pPr>
      <w:r>
        <w:t>Corso “Misure dei Campi Elettrici e Magnetici a bassa frequenza” organizzato dall’ONCEM Organismo Nazionale Certificazioni Campi Elettromagnetici, tenutosi a Roma il 26 novembre 2004;</w:t>
      </w:r>
    </w:p>
    <w:p w14:paraId="7896F611" w14:textId="77777777" w:rsidR="00285EE9" w:rsidRDefault="00AF60E1" w:rsidP="00027927">
      <w:pPr>
        <w:pStyle w:val="Paragrafoelenco"/>
        <w:numPr>
          <w:ilvl w:val="0"/>
          <w:numId w:val="1"/>
        </w:numPr>
      </w:pPr>
      <w:r>
        <w:t xml:space="preserve">Corso per “Responsabile del Servizio di Prevenzione e Protezione in attuazione del </w:t>
      </w:r>
      <w:proofErr w:type="spellStart"/>
      <w:r>
        <w:t>D.Lgs.</w:t>
      </w:r>
      <w:proofErr w:type="spellEnd"/>
      <w:r>
        <w:t xml:space="preserve"> 195/03 e dell’Accordo 14/02/2006 – Modulo A” presso l’IFOC di Bari anno 2007;</w:t>
      </w:r>
    </w:p>
    <w:p w14:paraId="526AF0F9" w14:textId="77777777" w:rsidR="00AF60E1" w:rsidRDefault="00AF60E1" w:rsidP="00AF60E1">
      <w:pPr>
        <w:pStyle w:val="Paragrafoelenco"/>
        <w:numPr>
          <w:ilvl w:val="0"/>
          <w:numId w:val="1"/>
        </w:numPr>
      </w:pPr>
      <w:r>
        <w:t xml:space="preserve">Corso per “Responsabile del Servizio di Prevenzione e Protezione in attuazione del </w:t>
      </w:r>
      <w:proofErr w:type="spellStart"/>
      <w:r>
        <w:t>D.Lgs.</w:t>
      </w:r>
      <w:proofErr w:type="spellEnd"/>
      <w:r>
        <w:t xml:space="preserve"> 195/03 e dell’Accordo 14/02/2006 – Modulo B” presso l’IFOC di Bari anno 2007;</w:t>
      </w:r>
    </w:p>
    <w:p w14:paraId="6BAB519A" w14:textId="77777777" w:rsidR="00AF60E1" w:rsidRDefault="00AF60E1" w:rsidP="00AF60E1">
      <w:pPr>
        <w:pStyle w:val="Paragrafoelenco"/>
        <w:numPr>
          <w:ilvl w:val="0"/>
          <w:numId w:val="1"/>
        </w:numPr>
      </w:pPr>
      <w:r>
        <w:t xml:space="preserve">Corso per “Responsabile del Servizio di Prevenzione e Protezione in attuazione del </w:t>
      </w:r>
      <w:proofErr w:type="spellStart"/>
      <w:r>
        <w:t>D.Lgs.</w:t>
      </w:r>
      <w:proofErr w:type="spellEnd"/>
      <w:r>
        <w:t xml:space="preserve"> 195/03 e dell’Accordo 14/02/2006 – Modulo C” presso l’IFOC di Bari anno 2007;</w:t>
      </w:r>
    </w:p>
    <w:p w14:paraId="26667649" w14:textId="77777777" w:rsidR="00AF60E1" w:rsidRDefault="00AF60E1" w:rsidP="00AF60E1">
      <w:pPr>
        <w:pStyle w:val="Paragrafoelenco"/>
        <w:numPr>
          <w:ilvl w:val="0"/>
          <w:numId w:val="1"/>
        </w:numPr>
      </w:pPr>
      <w:r>
        <w:t>Corso per “Responsabile del Servizio di Prevenzione e Protezione/</w:t>
      </w:r>
      <w:proofErr w:type="gramStart"/>
      <w:r>
        <w:t>ASPP  in</w:t>
      </w:r>
      <w:proofErr w:type="gramEnd"/>
      <w:r>
        <w:t xml:space="preserve"> attuazione del </w:t>
      </w:r>
      <w:proofErr w:type="spellStart"/>
      <w:r>
        <w:t>D.Lgs.</w:t>
      </w:r>
      <w:proofErr w:type="spellEnd"/>
      <w:r>
        <w:t xml:space="preserve"> 81/08 </w:t>
      </w:r>
      <w:proofErr w:type="spellStart"/>
      <w:r>
        <w:t>s.m.i.</w:t>
      </w:r>
      <w:proofErr w:type="spellEnd"/>
      <w:r>
        <w:t xml:space="preserve"> – Modulo A” presso l’IFOC di Bari anno 2007 presso il CISQ-Centro di Ateneo  di Servizi per la Qualità del Politecnico di Bari, 9 febbraio 2012;</w:t>
      </w:r>
    </w:p>
    <w:p w14:paraId="43D49361" w14:textId="77777777" w:rsidR="00AF60E1" w:rsidRDefault="00AF60E1" w:rsidP="00AF60E1">
      <w:pPr>
        <w:pStyle w:val="Paragrafoelenco"/>
        <w:numPr>
          <w:ilvl w:val="0"/>
          <w:numId w:val="1"/>
        </w:numPr>
      </w:pPr>
      <w:r>
        <w:t>Corso per “Responsabile del Servizio di Prevenzione e Protezione/</w:t>
      </w:r>
      <w:proofErr w:type="gramStart"/>
      <w:r>
        <w:t>ASPP  in</w:t>
      </w:r>
      <w:proofErr w:type="gramEnd"/>
      <w:r>
        <w:t xml:space="preserve"> attuazione del </w:t>
      </w:r>
      <w:proofErr w:type="spellStart"/>
      <w:r>
        <w:t>D.Lgs.</w:t>
      </w:r>
      <w:proofErr w:type="spellEnd"/>
      <w:r>
        <w:t xml:space="preserve"> 81/08 </w:t>
      </w:r>
      <w:proofErr w:type="spellStart"/>
      <w:r>
        <w:t>s.m.i.</w:t>
      </w:r>
      <w:proofErr w:type="spellEnd"/>
      <w:r>
        <w:t xml:space="preserve"> – Modulo </w:t>
      </w:r>
      <w:r w:rsidR="00937DCE">
        <w:t>B, Macrosettore ATECO 8</w:t>
      </w:r>
      <w:r>
        <w:t xml:space="preserve">” presso l’IFOC di Bari anno 2007 presso il CISQ-Centro di </w:t>
      </w:r>
      <w:proofErr w:type="gramStart"/>
      <w:r>
        <w:t>Ateneo  di</w:t>
      </w:r>
      <w:proofErr w:type="gramEnd"/>
      <w:r>
        <w:t xml:space="preserve"> Servizi per la Qualità del Politecnico di Bari, 9 febbr</w:t>
      </w:r>
      <w:r w:rsidR="002B5E61">
        <w:t>aio 2012.</w:t>
      </w:r>
    </w:p>
    <w:p w14:paraId="581CFC85" w14:textId="080A7AB2" w:rsidR="006B78E7" w:rsidRDefault="00D14A98" w:rsidP="006B78E7">
      <w:pPr>
        <w:pStyle w:val="Paragrafoelenco"/>
        <w:numPr>
          <w:ilvl w:val="0"/>
          <w:numId w:val="1"/>
        </w:numPr>
      </w:pPr>
      <w:r>
        <w:t>Corso di formazione Valore P.A. 2017 “Sicurezza sul lavoro e benessere organizzativo nel lavoro pubblico</w:t>
      </w:r>
      <w:r w:rsidR="006B78E7">
        <w:t>: vecchi e nuovi rischi per la salute” INPS c/o Dipartimento di Giurisprudenza dell’</w:t>
      </w:r>
      <w:proofErr w:type="spellStart"/>
      <w:r w:rsidR="006B78E7">
        <w:t>Universita</w:t>
      </w:r>
      <w:proofErr w:type="spellEnd"/>
      <w:r w:rsidR="006B78E7">
        <w:t xml:space="preserve"> degli Studi di Bari, dal 25 maggio al 28 settembre 2018;</w:t>
      </w:r>
    </w:p>
    <w:p w14:paraId="615C52B9" w14:textId="0A1E0F42" w:rsidR="006B78E7" w:rsidRPr="006B78E7" w:rsidRDefault="006B78E7" w:rsidP="006B78E7">
      <w:pPr>
        <w:pStyle w:val="Paragrafoelenco"/>
        <w:numPr>
          <w:ilvl w:val="0"/>
          <w:numId w:val="1"/>
        </w:numPr>
      </w:pPr>
      <w:r w:rsidRPr="006B78E7">
        <w:t>Ha partecipato al congresso: “D-</w:t>
      </w:r>
      <w:proofErr w:type="spellStart"/>
      <w:r w:rsidRPr="006B78E7">
        <w:t>Photon</w:t>
      </w:r>
      <w:proofErr w:type="spellEnd"/>
      <w:r w:rsidRPr="006B78E7">
        <w:t xml:space="preserve"> 2018, 1st International Conference oh </w:t>
      </w:r>
      <w:proofErr w:type="spellStart"/>
      <w:r w:rsidRPr="006B78E7">
        <w:t>Dielectric</w:t>
      </w:r>
      <w:proofErr w:type="spellEnd"/>
      <w:r w:rsidRPr="006B78E7">
        <w:t xml:space="preserve"> </w:t>
      </w:r>
      <w:proofErr w:type="spellStart"/>
      <w:r w:rsidRPr="006B78E7">
        <w:t>Photonic</w:t>
      </w:r>
      <w:proofErr w:type="spellEnd"/>
      <w:r w:rsidRPr="006B78E7">
        <w:t xml:space="preserve"> Devices and Systems Beyond </w:t>
      </w:r>
      <w:proofErr w:type="spellStart"/>
      <w:r w:rsidRPr="006B78E7">
        <w:t>Visible</w:t>
      </w:r>
      <w:proofErr w:type="spellEnd"/>
      <w:r w:rsidRPr="006B78E7">
        <w:t>” tenutosi a Bari i gi</w:t>
      </w:r>
      <w:r>
        <w:t xml:space="preserve">orni 1 e 2 </w:t>
      </w:r>
      <w:proofErr w:type="gramStart"/>
      <w:r>
        <w:t>Ottobre</w:t>
      </w:r>
      <w:proofErr w:type="gramEnd"/>
      <w:r>
        <w:t xml:space="preserve"> 2018;</w:t>
      </w:r>
    </w:p>
    <w:p w14:paraId="55195638" w14:textId="4B5C3DA6" w:rsidR="006B78E7" w:rsidRDefault="006B78E7" w:rsidP="00AF60E1">
      <w:pPr>
        <w:pStyle w:val="Paragrafoelenco"/>
        <w:numPr>
          <w:ilvl w:val="0"/>
          <w:numId w:val="1"/>
        </w:numPr>
      </w:pPr>
      <w:r>
        <w:t>Training: “comunicazione efficace e miglioramento delle relazioni” tenutosi a Bari il 01.10.2019;</w:t>
      </w:r>
    </w:p>
    <w:p w14:paraId="4ABB4FFA" w14:textId="432C120D" w:rsidR="006B78E7" w:rsidRDefault="006B78E7" w:rsidP="00AF60E1">
      <w:pPr>
        <w:pStyle w:val="Paragrafoelenco"/>
        <w:numPr>
          <w:ilvl w:val="0"/>
          <w:numId w:val="1"/>
        </w:numPr>
      </w:pPr>
      <w:r>
        <w:t>Corso webinar su “Disciplina dell’orario di lavoro, di permessi e delle assenze nella P.A. all’epoca del Covid-19. Sicurezza e salute dei lavoratori” tenutosi i giorni 8 e 9 aprile 2020;</w:t>
      </w:r>
    </w:p>
    <w:p w14:paraId="389EA3DD" w14:textId="464424B1" w:rsidR="00D14A98" w:rsidRDefault="00D14A98" w:rsidP="00AF60E1">
      <w:pPr>
        <w:pStyle w:val="Paragrafoelenco"/>
        <w:numPr>
          <w:ilvl w:val="0"/>
          <w:numId w:val="1"/>
        </w:numPr>
      </w:pPr>
      <w:r>
        <w:t xml:space="preserve">Corso per: “Addetto Primo Soccorso </w:t>
      </w:r>
      <w:proofErr w:type="gramStart"/>
      <w:r>
        <w:t>per  Aziende</w:t>
      </w:r>
      <w:proofErr w:type="gramEnd"/>
      <w:r>
        <w:t xml:space="preserve"> di Gruppo A”, svoltosi a Bari in data 31 maggio, 6 e 22 giugno 2022;</w:t>
      </w:r>
    </w:p>
    <w:p w14:paraId="27A5CFE3" w14:textId="31440CC7" w:rsidR="00D14A98" w:rsidRDefault="00D14A98" w:rsidP="00AF60E1">
      <w:pPr>
        <w:pStyle w:val="Paragrafoelenco"/>
        <w:numPr>
          <w:ilvl w:val="0"/>
          <w:numId w:val="1"/>
        </w:numPr>
      </w:pPr>
      <w:r>
        <w:t>Corso per: “Operatore BLS-D; Rianimazione Cardiopolmonare di Base e Defibrillazione precoce” Svoltosi a bari il 30.01.2023;</w:t>
      </w:r>
    </w:p>
    <w:p w14:paraId="5FA47121" w14:textId="58D6AD5D" w:rsidR="00B23023" w:rsidRDefault="00B23023" w:rsidP="00AF60E1">
      <w:pPr>
        <w:pStyle w:val="Paragrafoelenco"/>
        <w:numPr>
          <w:ilvl w:val="0"/>
          <w:numId w:val="1"/>
        </w:numPr>
      </w:pPr>
      <w:r>
        <w:t>Ha partecipato al Corso: “</w:t>
      </w:r>
      <w:r w:rsidRPr="00B23023">
        <w:t>La Gestione del Deposito Temporaneo Rifiuti: linee guida, focus aspetti ADR e casi studio in ambito universitario</w:t>
      </w:r>
      <w:r>
        <w:t>” in data 29.03.2023;</w:t>
      </w:r>
    </w:p>
    <w:p w14:paraId="5DF10C21" w14:textId="6500200B" w:rsidR="00B23023" w:rsidRDefault="00B23023" w:rsidP="00AF60E1">
      <w:pPr>
        <w:pStyle w:val="Paragrafoelenco"/>
        <w:numPr>
          <w:ilvl w:val="0"/>
          <w:numId w:val="1"/>
        </w:numPr>
      </w:pPr>
      <w:r>
        <w:t>Ha partecipato a: “Giornata di Formazione sul Tema Anticorruzione e Trasparenza” tenutasi presso l’Aula Magna del Politecnico di Bari in data 11.12.2023;</w:t>
      </w:r>
    </w:p>
    <w:p w14:paraId="2C24EBE4" w14:textId="0270330B" w:rsidR="00B23023" w:rsidRPr="00B23023" w:rsidRDefault="00B23023" w:rsidP="00AF60E1">
      <w:pPr>
        <w:pStyle w:val="Paragrafoelenco"/>
        <w:numPr>
          <w:ilvl w:val="0"/>
          <w:numId w:val="1"/>
        </w:numPr>
      </w:pPr>
      <w:r w:rsidRPr="00B23023">
        <w:t xml:space="preserve">Ha partecipato a: “ICTON-2024 International Conference on </w:t>
      </w:r>
      <w:proofErr w:type="spellStart"/>
      <w:r w:rsidRPr="00B23023">
        <w:t>Transparent</w:t>
      </w:r>
      <w:proofErr w:type="spellEnd"/>
      <w:r w:rsidRPr="00B23023">
        <w:t xml:space="preserve"> Optical Networks” tenutosi a Bari dal 14 al</w:t>
      </w:r>
      <w:r>
        <w:t xml:space="preserve"> 17 </w:t>
      </w:r>
      <w:proofErr w:type="gramStart"/>
      <w:r>
        <w:t>Luglio</w:t>
      </w:r>
      <w:proofErr w:type="gramEnd"/>
      <w:r>
        <w:t xml:space="preserve"> 2024.</w:t>
      </w:r>
    </w:p>
    <w:p w14:paraId="4D26C74E" w14:textId="77777777" w:rsidR="00AF60E1" w:rsidRPr="00B23023" w:rsidRDefault="00AF60E1" w:rsidP="00937DCE">
      <w:pPr>
        <w:pStyle w:val="Paragrafoelenco"/>
      </w:pPr>
    </w:p>
    <w:p w14:paraId="63B8D7B8" w14:textId="6B830615" w:rsidR="00557FE9" w:rsidRDefault="00557FE9" w:rsidP="00937DCE">
      <w:pPr>
        <w:pStyle w:val="Paragrafoelenco"/>
      </w:pPr>
      <w:r>
        <w:t xml:space="preserve">Bari </w:t>
      </w:r>
      <w:r w:rsidR="00976C57">
        <w:t>12</w:t>
      </w:r>
      <w:r>
        <w:t>/0</w:t>
      </w:r>
      <w:r w:rsidR="00976C57">
        <w:t>7</w:t>
      </w:r>
      <w:r>
        <w:t>/20</w:t>
      </w:r>
      <w:r w:rsidR="00976C57">
        <w:t>2</w:t>
      </w:r>
      <w:r w:rsidR="006065C0">
        <w:t>4</w:t>
      </w:r>
    </w:p>
    <w:p w14:paraId="4538AC9F" w14:textId="77777777" w:rsidR="00557FE9" w:rsidRDefault="00557FE9" w:rsidP="00937DCE">
      <w:pPr>
        <w:pStyle w:val="Paragrafoelenco"/>
      </w:pPr>
    </w:p>
    <w:p w14:paraId="2A43367D" w14:textId="77777777" w:rsidR="00557FE9" w:rsidRDefault="00557FE9" w:rsidP="00937DCE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P.I. Antonio Crudele </w:t>
      </w:r>
    </w:p>
    <w:p w14:paraId="6F8E345F" w14:textId="61222D54" w:rsidR="00557FE9" w:rsidRDefault="00557FE9" w:rsidP="00937DCE">
      <w:pPr>
        <w:pStyle w:val="Paragrafoelenco"/>
      </w:pPr>
    </w:p>
    <w:p w14:paraId="3D7C0DFC" w14:textId="77777777" w:rsidR="00557FE9" w:rsidRDefault="00557FE9" w:rsidP="00937DCE">
      <w:pPr>
        <w:pStyle w:val="Paragrafoelenco"/>
      </w:pPr>
    </w:p>
    <w:p w14:paraId="5B313E8F" w14:textId="77777777" w:rsidR="00557FE9" w:rsidRDefault="00557FE9" w:rsidP="00937DCE">
      <w:pPr>
        <w:pStyle w:val="Paragrafoelenco"/>
      </w:pPr>
    </w:p>
    <w:p w14:paraId="0B39CEC4" w14:textId="77777777" w:rsidR="00557FE9" w:rsidRDefault="00557FE9" w:rsidP="00937DCE">
      <w:pPr>
        <w:pStyle w:val="Paragrafoelenco"/>
      </w:pPr>
    </w:p>
    <w:sectPr w:rsidR="00557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718D"/>
    <w:multiLevelType w:val="hybridMultilevel"/>
    <w:tmpl w:val="97B22A98"/>
    <w:lvl w:ilvl="0" w:tplc="C5283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E128E"/>
    <w:multiLevelType w:val="hybridMultilevel"/>
    <w:tmpl w:val="218EC37E"/>
    <w:lvl w:ilvl="0" w:tplc="1DA814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71293">
    <w:abstractNumId w:val="1"/>
  </w:num>
  <w:num w:numId="2" w16cid:durableId="162315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C2"/>
    <w:rsid w:val="000130D7"/>
    <w:rsid w:val="00027927"/>
    <w:rsid w:val="002766F2"/>
    <w:rsid w:val="00285EE9"/>
    <w:rsid w:val="002B5E61"/>
    <w:rsid w:val="004E12B1"/>
    <w:rsid w:val="00557FE9"/>
    <w:rsid w:val="00572E05"/>
    <w:rsid w:val="006065C0"/>
    <w:rsid w:val="00636A8C"/>
    <w:rsid w:val="006B78E7"/>
    <w:rsid w:val="00795733"/>
    <w:rsid w:val="00937DCE"/>
    <w:rsid w:val="00966CB3"/>
    <w:rsid w:val="00976C57"/>
    <w:rsid w:val="009C263F"/>
    <w:rsid w:val="00A90646"/>
    <w:rsid w:val="00AA46C2"/>
    <w:rsid w:val="00AF60E1"/>
    <w:rsid w:val="00B23023"/>
    <w:rsid w:val="00BA2BA4"/>
    <w:rsid w:val="00C97BEE"/>
    <w:rsid w:val="00CD2B43"/>
    <w:rsid w:val="00D14A98"/>
    <w:rsid w:val="00E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36CD"/>
  <w15:docId w15:val="{C1D3FEB5-5110-4875-9897-F14FF21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9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5023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Trotta</cp:lastModifiedBy>
  <cp:revision>2</cp:revision>
  <dcterms:created xsi:type="dcterms:W3CDTF">2024-08-05T09:38:00Z</dcterms:created>
  <dcterms:modified xsi:type="dcterms:W3CDTF">2024-08-05T09:38:00Z</dcterms:modified>
</cp:coreProperties>
</file>